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F" w:rsidRDefault="00310EBB">
      <w:pPr>
        <w:pStyle w:val="Heading1"/>
        <w:ind w:left="172"/>
        <w:jc w:val="left"/>
      </w:pPr>
      <w:r>
        <w:rPr>
          <w:color w:val="C00000"/>
        </w:rPr>
        <w:t>Профилактика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детского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дорожно-транспортного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травматизма</w:t>
      </w:r>
    </w:p>
    <w:p w:rsidR="00DA27CF" w:rsidRDefault="00310EBB">
      <w:pPr>
        <w:pStyle w:val="Heading2"/>
        <w:spacing w:before="280"/>
      </w:pPr>
      <w:r>
        <w:rPr>
          <w:color w:val="333333"/>
        </w:rPr>
        <w:t>Наиболее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распространённые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дорожно-транспортных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происшествий.</w:t>
      </w:r>
    </w:p>
    <w:p w:rsidR="00DA27CF" w:rsidRDefault="00DA27CF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DA27CF" w:rsidRDefault="00310EBB">
      <w:pPr>
        <w:pStyle w:val="a4"/>
        <w:numPr>
          <w:ilvl w:val="0"/>
          <w:numId w:val="5"/>
        </w:numPr>
        <w:tabs>
          <w:tab w:val="left" w:pos="830"/>
        </w:tabs>
        <w:ind w:right="111"/>
        <w:jc w:val="both"/>
        <w:rPr>
          <w:sz w:val="28"/>
        </w:rPr>
      </w:pPr>
      <w:r>
        <w:rPr>
          <w:color w:val="333333"/>
          <w:sz w:val="28"/>
        </w:rPr>
        <w:t>Выход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проезжую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неустановленном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близко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идущим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транспортом (мало кто из наших детей имеет привычку останавливаться перед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переходом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проезжей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внимательно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её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осматривать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контролировать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ситуацию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слева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справа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движения).</w:t>
      </w:r>
    </w:p>
    <w:p w:rsidR="00DA27CF" w:rsidRDefault="00310EBB">
      <w:pPr>
        <w:pStyle w:val="a4"/>
        <w:numPr>
          <w:ilvl w:val="0"/>
          <w:numId w:val="5"/>
        </w:numPr>
        <w:tabs>
          <w:tab w:val="left" w:pos="830"/>
        </w:tabs>
        <w:ind w:right="107"/>
        <w:jc w:val="both"/>
        <w:rPr>
          <w:sz w:val="28"/>
        </w:rPr>
      </w:pPr>
      <w:r>
        <w:rPr>
          <w:color w:val="333333"/>
          <w:sz w:val="28"/>
        </w:rPr>
        <w:t>Выход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проезжую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часть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из-за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автобуса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другого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препятствия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(наши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привыкли идти к пешеходному переходу, выйдя из транспортного средства 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осматривать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проезжую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часть).</w:t>
      </w:r>
    </w:p>
    <w:p w:rsidR="00DA27CF" w:rsidRDefault="00310EBB">
      <w:pPr>
        <w:pStyle w:val="a4"/>
        <w:numPr>
          <w:ilvl w:val="0"/>
          <w:numId w:val="5"/>
        </w:numPr>
        <w:tabs>
          <w:tab w:val="left" w:pos="830"/>
        </w:tabs>
        <w:ind w:right="108"/>
        <w:jc w:val="both"/>
        <w:rPr>
          <w:sz w:val="28"/>
        </w:rPr>
      </w:pPr>
      <w:r>
        <w:rPr>
          <w:color w:val="333333"/>
          <w:sz w:val="28"/>
        </w:rPr>
        <w:t>Игра на проезжей части (наши дети привыкли, что вся свободная территория 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 игр).</w:t>
      </w:r>
    </w:p>
    <w:p w:rsidR="00DA27CF" w:rsidRDefault="00310EBB">
      <w:pPr>
        <w:pStyle w:val="a4"/>
        <w:numPr>
          <w:ilvl w:val="0"/>
          <w:numId w:val="5"/>
        </w:numPr>
        <w:tabs>
          <w:tab w:val="left" w:pos="830"/>
        </w:tabs>
        <w:spacing w:before="1"/>
        <w:ind w:right="111"/>
        <w:jc w:val="both"/>
        <w:rPr>
          <w:sz w:val="28"/>
        </w:rPr>
      </w:pPr>
      <w:r>
        <w:rPr>
          <w:color w:val="333333"/>
          <w:sz w:val="28"/>
        </w:rPr>
        <w:t>Ходьба по проезжей части (даже при наличии рядом трот</w:t>
      </w:r>
      <w:r>
        <w:rPr>
          <w:color w:val="333333"/>
          <w:sz w:val="28"/>
        </w:rPr>
        <w:t>уара большая часть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привычку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проезжей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чаще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всевозможными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нарушениями).</w:t>
      </w:r>
    </w:p>
    <w:p w:rsidR="00DA27CF" w:rsidRDefault="00DA27CF">
      <w:pPr>
        <w:pStyle w:val="a3"/>
        <w:spacing w:before="7"/>
        <w:ind w:left="0" w:firstLine="0"/>
        <w:jc w:val="left"/>
        <w:rPr>
          <w:sz w:val="24"/>
        </w:rPr>
      </w:pPr>
    </w:p>
    <w:p w:rsidR="00DA27CF" w:rsidRDefault="00310EBB">
      <w:pPr>
        <w:pStyle w:val="Heading2"/>
      </w:pPr>
      <w:r>
        <w:rPr>
          <w:color w:val="111111"/>
        </w:rPr>
        <w:t>Всем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знать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дорожного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движения:</w:t>
      </w:r>
    </w:p>
    <w:p w:rsidR="00DA27CF" w:rsidRDefault="00DA27CF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09"/>
        <w:jc w:val="both"/>
        <w:rPr>
          <w:sz w:val="28"/>
        </w:rPr>
      </w:pPr>
      <w:r>
        <w:rPr>
          <w:color w:val="333333"/>
          <w:sz w:val="28"/>
        </w:rPr>
        <w:t>Ходить следует только по тротуару, пешеходной или велосипедной дорожке, 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 нет — по обочине (по краю проезжей части) обязательно НАВСТРЕЧУ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движению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транспортных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средств.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spacing w:before="2"/>
        <w:ind w:right="116"/>
        <w:jc w:val="both"/>
        <w:rPr>
          <w:sz w:val="28"/>
        </w:rPr>
      </w:pPr>
      <w:r>
        <w:rPr>
          <w:color w:val="333333"/>
          <w:sz w:val="28"/>
        </w:rPr>
        <w:t>Там,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светофор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переходить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зеленый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сигнал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светофора.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09"/>
        <w:jc w:val="both"/>
        <w:rPr>
          <w:sz w:val="28"/>
        </w:rPr>
      </w:pPr>
      <w:r>
        <w:rPr>
          <w:color w:val="333333"/>
          <w:sz w:val="28"/>
        </w:rPr>
        <w:t>В местах, где нет светофоров, дорогу безопасно переходить по подземному 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надземному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пешеходному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переходу,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отсутствии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пешеходному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(«зебра»),</w:t>
      </w:r>
      <w:r>
        <w:rPr>
          <w:color w:val="333333"/>
          <w:spacing w:val="-2"/>
          <w:sz w:val="28"/>
        </w:rPr>
        <w:t xml:space="preserve"> </w:t>
      </w:r>
      <w:r>
        <w:rPr>
          <w:color w:val="111111"/>
          <w:sz w:val="28"/>
        </w:rPr>
        <w:t>при переходе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улицы сначала посмотреть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налево, а дойдя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 середины</w:t>
      </w:r>
    </w:p>
    <w:p w:rsidR="00DA27CF" w:rsidRDefault="00310EBB">
      <w:pPr>
        <w:pStyle w:val="a3"/>
        <w:spacing w:line="322" w:lineRule="exact"/>
        <w:ind w:firstLine="0"/>
      </w:pP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направо.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2"/>
        <w:jc w:val="both"/>
        <w:rPr>
          <w:sz w:val="28"/>
        </w:rPr>
      </w:pPr>
      <w:r>
        <w:rPr>
          <w:color w:val="333333"/>
          <w:sz w:val="28"/>
        </w:rPr>
        <w:t>Если нет пешеходного перехода, необходимо идти до ближайшего перекрестка.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близости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пешеходного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перехода,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перекрестка,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переходи по кратчайшему пути. И только там, где дорога без ограждений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хорошо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видна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стороны,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посмотрев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вни</w:t>
      </w:r>
      <w:r>
        <w:rPr>
          <w:color w:val="333333"/>
          <w:sz w:val="28"/>
        </w:rPr>
        <w:t>мательно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налево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направо.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6"/>
        <w:jc w:val="both"/>
        <w:rPr>
          <w:sz w:val="28"/>
        </w:rPr>
      </w:pPr>
      <w:r>
        <w:rPr>
          <w:color w:val="333333"/>
          <w:sz w:val="28"/>
        </w:rPr>
        <w:t>Начинай переходить дорогу, только после того, как убедишься, что все машины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остановились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пропускают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тебя.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spacing w:line="321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переставай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следить за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обстановкой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дороге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перехода.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spacing w:before="1" w:line="322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Нельзя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перелезать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через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ограждения.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5"/>
        <w:jc w:val="both"/>
        <w:rPr>
          <w:sz w:val="28"/>
        </w:rPr>
      </w:pPr>
      <w:r>
        <w:rPr>
          <w:color w:val="333333"/>
          <w:sz w:val="28"/>
        </w:rPr>
        <w:t>Если дорога широкая, и ты не успел перейти, переждать можно на «островке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безопасности».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3"/>
        <w:jc w:val="both"/>
        <w:rPr>
          <w:sz w:val="28"/>
        </w:rPr>
      </w:pPr>
      <w:r>
        <w:rPr>
          <w:color w:val="333333"/>
          <w:sz w:val="28"/>
        </w:rPr>
        <w:t>Играть в игры на дороге и на тротуаре опасно. Строго запрещено выбегать 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проезжую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из-за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деревьев,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автомобилей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объектов,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мешают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водителю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увидеть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вас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вовремя.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6"/>
        <w:jc w:val="both"/>
        <w:rPr>
          <w:sz w:val="28"/>
        </w:rPr>
      </w:pPr>
      <w:r>
        <w:rPr>
          <w:color w:val="333333"/>
          <w:sz w:val="28"/>
        </w:rPr>
        <w:t>При движении по краю проезжей части дороги в темное время суток обозначь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себя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светоотр</w:t>
      </w:r>
      <w:r>
        <w:rPr>
          <w:color w:val="333333"/>
          <w:sz w:val="28"/>
        </w:rPr>
        <w:t>ажа</w:t>
      </w:r>
      <w:r>
        <w:rPr>
          <w:color w:val="333333"/>
          <w:sz w:val="28"/>
        </w:rPr>
        <w:t>ющим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элементом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(элементами).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0"/>
        <w:jc w:val="both"/>
        <w:rPr>
          <w:sz w:val="28"/>
        </w:rPr>
      </w:pPr>
      <w:r>
        <w:rPr>
          <w:color w:val="333333"/>
          <w:sz w:val="28"/>
        </w:rPr>
        <w:t>Не задерживайся и не останавливайся на проезжей части дороги, в том числе 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линии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горизонтальной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дорожной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разметки,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разделяющей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встречные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попутные</w:t>
      </w:r>
    </w:p>
    <w:p w:rsidR="00DA27CF" w:rsidRDefault="00DA27CF">
      <w:pPr>
        <w:jc w:val="both"/>
        <w:rPr>
          <w:sz w:val="28"/>
        </w:rPr>
        <w:sectPr w:rsidR="00DA27CF">
          <w:type w:val="continuous"/>
          <w:pgSz w:w="11910" w:h="16840"/>
          <w:pgMar w:top="1060" w:right="740" w:bottom="280" w:left="600" w:header="720" w:footer="720" w:gutter="0"/>
          <w:cols w:space="720"/>
        </w:sectPr>
      </w:pPr>
    </w:p>
    <w:p w:rsidR="00DA27CF" w:rsidRDefault="00310EBB">
      <w:pPr>
        <w:pStyle w:val="a3"/>
        <w:spacing w:before="72"/>
        <w:ind w:right="114" w:firstLine="0"/>
      </w:pPr>
      <w:r>
        <w:rPr>
          <w:color w:val="333333"/>
        </w:rPr>
        <w:lastRenderedPageBreak/>
        <w:t>потоки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транспортных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исключением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остановки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островках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08"/>
        <w:jc w:val="both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приближении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транспортного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включенными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маячками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синего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синего и красного цветов пешеходу запрещается переход</w:t>
      </w:r>
      <w:r>
        <w:rPr>
          <w:color w:val="333333"/>
          <w:sz w:val="28"/>
        </w:rPr>
        <w:t>ить проезжую часть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дороги,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пешеход,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находящийся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проезжей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части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дороги,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покинуть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ее,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соблюдая меры предосторожности.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06"/>
        <w:jc w:val="both"/>
        <w:rPr>
          <w:sz w:val="28"/>
        </w:rPr>
      </w:pPr>
      <w:r>
        <w:rPr>
          <w:color w:val="333333"/>
          <w:sz w:val="28"/>
        </w:rPr>
        <w:t>Если ты только что вышел из автобуса и тебе необходимо перейти на другую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сторону,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лучший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вариант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дождаться,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транспорт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отъедет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остановки. Другой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вариант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пройти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 установленному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перехода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пешеходному переходу, обозначенному дорожным знаком или разметкой, либо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пройти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месту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установки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светофора 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лишь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здесь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безопасно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перейти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дорогу.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2"/>
        <w:jc w:val="both"/>
        <w:rPr>
          <w:sz w:val="28"/>
        </w:rPr>
      </w:pPr>
      <w:r>
        <w:rPr>
          <w:color w:val="333333"/>
          <w:sz w:val="28"/>
        </w:rPr>
        <w:t>Даже на дорогах, где редко проезжает транспорт, во дворах домов, нужно быть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всегда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внимательным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забывать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безопасности.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переходить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посмотрев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вокруг,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ведь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автомобили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неожиданно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выехать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переулка.</w:t>
      </w:r>
    </w:p>
    <w:p w:rsidR="00DA27CF" w:rsidRDefault="00310EBB">
      <w:pPr>
        <w:pStyle w:val="a4"/>
        <w:numPr>
          <w:ilvl w:val="0"/>
          <w:numId w:val="4"/>
        </w:numPr>
        <w:tabs>
          <w:tab w:val="left" w:pos="830"/>
        </w:tabs>
        <w:ind w:right="113"/>
        <w:jc w:val="both"/>
        <w:rPr>
          <w:sz w:val="28"/>
        </w:rPr>
      </w:pPr>
      <w:r>
        <w:rPr>
          <w:color w:val="333333"/>
          <w:sz w:val="28"/>
        </w:rPr>
        <w:t>При ожидании транспорта стой</w:t>
      </w:r>
      <w:r>
        <w:rPr>
          <w:color w:val="333333"/>
          <w:sz w:val="28"/>
        </w:rPr>
        <w:t xml:space="preserve"> только на посадочных площадках, на тротуаре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обочине.</w:t>
      </w:r>
    </w:p>
    <w:p w:rsidR="00DA27CF" w:rsidRDefault="00DA27CF">
      <w:pPr>
        <w:pStyle w:val="a3"/>
        <w:spacing w:before="3"/>
        <w:ind w:left="0" w:firstLine="0"/>
        <w:jc w:val="left"/>
        <w:rPr>
          <w:sz w:val="17"/>
        </w:rPr>
      </w:pPr>
    </w:p>
    <w:p w:rsidR="00DA27CF" w:rsidRDefault="00310EBB">
      <w:pPr>
        <w:pStyle w:val="Heading1"/>
        <w:spacing w:before="85"/>
        <w:ind w:right="2137"/>
      </w:pPr>
      <w:r>
        <w:rPr>
          <w:color w:val="C00000"/>
        </w:rPr>
        <w:t>Обезопасим себя в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сумерках.</w:t>
      </w:r>
    </w:p>
    <w:p w:rsidR="00DA27CF" w:rsidRDefault="00310EBB">
      <w:pPr>
        <w:pStyle w:val="a3"/>
        <w:spacing w:before="277"/>
        <w:ind w:left="109" w:right="113" w:firstLine="708"/>
      </w:pPr>
      <w:r>
        <w:rPr>
          <w:color w:val="111111"/>
        </w:rPr>
        <w:t>Не секрет, что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увеличением продолжительности темного времени суток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осенне-зимний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усложняется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транспорта.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увеличивается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наездов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пешеходов.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Наличие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светоотражающих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элементов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одежде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уберечь</w:t>
      </w:r>
      <w:r>
        <w:rPr>
          <w:color w:val="111111"/>
          <w:spacing w:val="68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дорожно-транспортных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происшествий.</w:t>
      </w:r>
    </w:p>
    <w:p w:rsidR="00DA27CF" w:rsidRDefault="00310EBB">
      <w:pPr>
        <w:pStyle w:val="a3"/>
        <w:ind w:left="109" w:right="109" w:firstLine="708"/>
      </w:pPr>
      <w:r>
        <w:rPr>
          <w:color w:val="111111"/>
        </w:rPr>
        <w:t xml:space="preserve">Как же работает </w:t>
      </w:r>
      <w:proofErr w:type="spellStart"/>
      <w:r>
        <w:rPr>
          <w:color w:val="111111"/>
        </w:rPr>
        <w:t>световозвращающий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материал? Он возвращает световой поток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к его источнику при помощи </w:t>
      </w:r>
      <w:proofErr w:type="spellStart"/>
      <w:r>
        <w:rPr>
          <w:color w:val="111111"/>
        </w:rPr>
        <w:t>микропризм</w:t>
      </w:r>
      <w:proofErr w:type="spellEnd"/>
      <w:r>
        <w:rPr>
          <w:color w:val="111111"/>
        </w:rPr>
        <w:t>, из которых состоит, и д</w:t>
      </w:r>
      <w:r>
        <w:rPr>
          <w:color w:val="111111"/>
        </w:rPr>
        <w:t>елает человека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видимым для водителя в свете автомобильных фар или другого источника света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расстоянии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400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метров.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рынке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Беларуси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разнообразие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световозвращающей</w:t>
      </w:r>
      <w:proofErr w:type="spellEnd"/>
      <w:r>
        <w:rPr>
          <w:color w:val="111111"/>
        </w:rPr>
        <w:t xml:space="preserve"> продукции – нарукавные повязки, пояса, накидки,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брелки,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браслеты, </w:t>
      </w:r>
      <w:proofErr w:type="spellStart"/>
      <w:r>
        <w:rPr>
          <w:color w:val="111111"/>
        </w:rPr>
        <w:t>фликеры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т.п.</w:t>
      </w:r>
    </w:p>
    <w:p w:rsidR="00DA27CF" w:rsidRDefault="00310EBB">
      <w:pPr>
        <w:pStyle w:val="a3"/>
        <w:spacing w:before="1"/>
        <w:ind w:left="109" w:right="108" w:firstLine="708"/>
      </w:pPr>
      <w:r>
        <w:rPr>
          <w:color w:val="111111"/>
        </w:rPr>
        <w:t>ФЛИКЕР (от англ.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 мерцание, мигание, сверкание) состоит из специального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световозвращающего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нанесенного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текстильную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пластиковую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поверхность.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Однако</w:t>
      </w:r>
      <w:proofErr w:type="gramStart"/>
      <w:r>
        <w:rPr>
          <w:color w:val="111111"/>
        </w:rPr>
        <w:t>,</w:t>
      </w:r>
      <w:proofErr w:type="gramEnd"/>
      <w:r>
        <w:rPr>
          <w:color w:val="111111"/>
          <w:spacing w:val="-6"/>
        </w:rPr>
        <w:t xml:space="preserve"> </w:t>
      </w:r>
      <w:r>
        <w:rPr>
          <w:color w:val="111111"/>
        </w:rPr>
        <w:t>следует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отметить,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фигурные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изделия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фликеры</w:t>
      </w:r>
      <w:proofErr w:type="spellEnd"/>
      <w:r>
        <w:rPr>
          <w:color w:val="111111"/>
        </w:rPr>
        <w:t>)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из-за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небольшого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размера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имеют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маленькую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световозвращающую</w:t>
      </w:r>
      <w:proofErr w:type="spellEnd"/>
      <w:r>
        <w:rPr>
          <w:color w:val="111111"/>
          <w:spacing w:val="-9"/>
        </w:rPr>
        <w:t xml:space="preserve"> </w:t>
      </w:r>
      <w:r>
        <w:rPr>
          <w:color w:val="111111"/>
        </w:rPr>
        <w:t>поверхность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полной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обеспечить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безопасность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пешехода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суток.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рекомендуется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дополнение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повязкам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нарукавным.</w:t>
      </w:r>
    </w:p>
    <w:p w:rsidR="00DA27CF" w:rsidRDefault="00310EBB">
      <w:pPr>
        <w:pStyle w:val="a3"/>
        <w:ind w:left="109" w:right="107" w:firstLine="708"/>
      </w:pPr>
      <w:r>
        <w:rPr>
          <w:color w:val="111111"/>
        </w:rPr>
        <w:t>ПОВЯЗКИ НАРУКАВНЫЕ предназначены для ношения на руке пешехода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темное время суток. Причем их следует носить на двух руках, чтобы пешеход был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виден со всех сторон. Благодаря простой и надежной системе закрепления, повязка не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упадет даже, если пользователь </w:t>
      </w:r>
      <w:r>
        <w:rPr>
          <w:color w:val="111111"/>
        </w:rPr>
        <w:t>движется с превышением своей обычной скорости.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Повязку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сорвет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порыв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ветра,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этом 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абсолютное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превосходство.</w:t>
      </w:r>
    </w:p>
    <w:p w:rsidR="00DA27CF" w:rsidRDefault="00310EBB">
      <w:pPr>
        <w:pStyle w:val="Heading2"/>
        <w:spacing w:before="3" w:line="320" w:lineRule="exact"/>
        <w:ind w:left="817"/>
        <w:jc w:val="both"/>
      </w:pPr>
      <w:r>
        <w:rPr>
          <w:color w:val="111111"/>
        </w:rPr>
        <w:t>Как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носить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световозвращающие</w:t>
      </w:r>
      <w:proofErr w:type="spellEnd"/>
      <w:r>
        <w:rPr>
          <w:color w:val="111111"/>
          <w:spacing w:val="-5"/>
        </w:rPr>
        <w:t xml:space="preserve"> </w:t>
      </w:r>
      <w:r>
        <w:rPr>
          <w:color w:val="111111"/>
        </w:rPr>
        <w:t>элементы?</w:t>
      </w:r>
    </w:p>
    <w:p w:rsidR="00DA27CF" w:rsidRDefault="00310EBB">
      <w:pPr>
        <w:pStyle w:val="a3"/>
        <w:ind w:left="109" w:right="114" w:firstLine="708"/>
      </w:pPr>
      <w:r>
        <w:rPr>
          <w:color w:val="111111"/>
        </w:rPr>
        <w:t>Добиться максимального эффекта можно, если прикреплять их так, чтобы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видны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сторон,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советуют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ГАИ.</w:t>
      </w:r>
    </w:p>
    <w:p w:rsidR="00DA27CF" w:rsidRDefault="00310EBB">
      <w:pPr>
        <w:pStyle w:val="a3"/>
        <w:ind w:left="817" w:firstLine="0"/>
      </w:pPr>
      <w:r>
        <w:rPr>
          <w:color w:val="111111"/>
        </w:rPr>
        <w:t>Светоотражающие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элементы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располагаться:</w:t>
      </w:r>
    </w:p>
    <w:p w:rsidR="00DA27CF" w:rsidRDefault="00DA27CF">
      <w:pPr>
        <w:sectPr w:rsidR="00DA27CF">
          <w:pgSz w:w="11910" w:h="16840"/>
          <w:pgMar w:top="1040" w:right="740" w:bottom="280" w:left="600" w:header="720" w:footer="720" w:gutter="0"/>
          <w:cols w:space="720"/>
        </w:sectPr>
      </w:pPr>
    </w:p>
    <w:p w:rsidR="00DA27CF" w:rsidRDefault="00310EBB">
      <w:pPr>
        <w:pStyle w:val="a4"/>
        <w:numPr>
          <w:ilvl w:val="0"/>
          <w:numId w:val="3"/>
        </w:numPr>
        <w:tabs>
          <w:tab w:val="left" w:pos="386"/>
        </w:tabs>
        <w:spacing w:before="72"/>
        <w:ind w:right="108" w:firstLine="69"/>
        <w:jc w:val="left"/>
        <w:rPr>
          <w:sz w:val="28"/>
        </w:rPr>
      </w:pPr>
      <w:r>
        <w:rPr>
          <w:color w:val="111111"/>
          <w:sz w:val="28"/>
        </w:rPr>
        <w:lastRenderedPageBreak/>
        <w:t>подвески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(их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должно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несколько)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лучше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крепить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38"/>
          <w:sz w:val="28"/>
        </w:rPr>
        <w:t xml:space="preserve"> </w:t>
      </w:r>
      <w:r>
        <w:rPr>
          <w:color w:val="111111"/>
          <w:sz w:val="28"/>
        </w:rPr>
        <w:t>ремень,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пояс,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пуговицу,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-2"/>
          <w:sz w:val="28"/>
        </w:rPr>
        <w:t xml:space="preserve"> </w:t>
      </w:r>
      <w:proofErr w:type="spellStart"/>
      <w:r>
        <w:rPr>
          <w:color w:val="111111"/>
          <w:sz w:val="28"/>
        </w:rPr>
        <w:t>световозвращатели</w:t>
      </w:r>
      <w:proofErr w:type="spellEnd"/>
      <w:r>
        <w:rPr>
          <w:color w:val="111111"/>
          <w:sz w:val="28"/>
        </w:rPr>
        <w:t xml:space="preserve"> свисали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уровне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бедра;</w:t>
      </w:r>
    </w:p>
    <w:p w:rsidR="00DA27CF" w:rsidRDefault="00310EBB">
      <w:pPr>
        <w:pStyle w:val="a4"/>
        <w:numPr>
          <w:ilvl w:val="0"/>
          <w:numId w:val="3"/>
        </w:numPr>
        <w:tabs>
          <w:tab w:val="left" w:pos="352"/>
        </w:tabs>
        <w:ind w:right="112" w:firstLine="69"/>
        <w:jc w:val="left"/>
        <w:rPr>
          <w:sz w:val="28"/>
        </w:rPr>
      </w:pPr>
      <w:r>
        <w:rPr>
          <w:color w:val="111111"/>
          <w:sz w:val="28"/>
        </w:rPr>
        <w:t>нарукавные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повязки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браслеты</w:t>
      </w:r>
      <w:r>
        <w:rPr>
          <w:color w:val="111111"/>
          <w:spacing w:val="11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так,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они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были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закрыты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при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движении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способствовали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зрительному восприятию;</w:t>
      </w:r>
    </w:p>
    <w:p w:rsidR="00DA27CF" w:rsidRDefault="00310EBB">
      <w:pPr>
        <w:pStyle w:val="a4"/>
        <w:numPr>
          <w:ilvl w:val="0"/>
          <w:numId w:val="3"/>
        </w:numPr>
        <w:tabs>
          <w:tab w:val="left" w:pos="342"/>
        </w:tabs>
        <w:spacing w:line="322" w:lineRule="exact"/>
        <w:ind w:left="342" w:hanging="164"/>
        <w:jc w:val="left"/>
        <w:rPr>
          <w:sz w:val="28"/>
        </w:rPr>
      </w:pPr>
      <w:r>
        <w:rPr>
          <w:color w:val="111111"/>
          <w:sz w:val="28"/>
        </w:rPr>
        <w:t>значки могут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располагаться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одежде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любом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месте;</w:t>
      </w:r>
    </w:p>
    <w:p w:rsidR="00DA27CF" w:rsidRDefault="00310EBB">
      <w:pPr>
        <w:pStyle w:val="a4"/>
        <w:numPr>
          <w:ilvl w:val="0"/>
          <w:numId w:val="3"/>
        </w:numPr>
        <w:tabs>
          <w:tab w:val="left" w:pos="342"/>
        </w:tabs>
        <w:spacing w:before="1" w:line="322" w:lineRule="exact"/>
        <w:ind w:left="342" w:hanging="164"/>
        <w:jc w:val="left"/>
        <w:rPr>
          <w:sz w:val="28"/>
        </w:rPr>
      </w:pPr>
      <w:r>
        <w:rPr>
          <w:color w:val="111111"/>
          <w:sz w:val="28"/>
        </w:rPr>
        <w:t>светоотражающую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ленту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завязать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рукаве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штанине;</w:t>
      </w:r>
    </w:p>
    <w:p w:rsidR="00DA27CF" w:rsidRDefault="00310EBB">
      <w:pPr>
        <w:pStyle w:val="a4"/>
        <w:numPr>
          <w:ilvl w:val="0"/>
          <w:numId w:val="3"/>
        </w:numPr>
        <w:tabs>
          <w:tab w:val="left" w:pos="342"/>
        </w:tabs>
        <w:spacing w:line="322" w:lineRule="exact"/>
        <w:ind w:left="342" w:hanging="164"/>
        <w:jc w:val="left"/>
        <w:rPr>
          <w:sz w:val="28"/>
        </w:rPr>
      </w:pPr>
      <w:r>
        <w:rPr>
          <w:color w:val="111111"/>
          <w:sz w:val="28"/>
        </w:rPr>
        <w:t>сумку,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портфель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рюкзак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лучше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нести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правой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руке,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спиной;</w:t>
      </w:r>
    </w:p>
    <w:p w:rsidR="00DA27CF" w:rsidRDefault="00310EBB">
      <w:pPr>
        <w:pStyle w:val="a4"/>
        <w:numPr>
          <w:ilvl w:val="0"/>
          <w:numId w:val="3"/>
        </w:numPr>
        <w:tabs>
          <w:tab w:val="left" w:pos="512"/>
          <w:tab w:val="left" w:pos="513"/>
          <w:tab w:val="left" w:pos="2298"/>
          <w:tab w:val="left" w:pos="3172"/>
          <w:tab w:val="left" w:pos="4226"/>
          <w:tab w:val="left" w:pos="5350"/>
          <w:tab w:val="left" w:pos="5713"/>
          <w:tab w:val="left" w:pos="6411"/>
          <w:tab w:val="left" w:pos="7787"/>
        </w:tabs>
        <w:ind w:right="113" w:firstLine="69"/>
        <w:jc w:val="left"/>
        <w:rPr>
          <w:sz w:val="28"/>
        </w:rPr>
      </w:pPr>
      <w:r>
        <w:rPr>
          <w:color w:val="111111"/>
          <w:sz w:val="28"/>
        </w:rPr>
        <w:t>эффективнее</w:t>
      </w:r>
      <w:r>
        <w:rPr>
          <w:color w:val="111111"/>
          <w:sz w:val="28"/>
        </w:rPr>
        <w:tab/>
        <w:t>всего</w:t>
      </w:r>
      <w:r>
        <w:rPr>
          <w:color w:val="111111"/>
          <w:sz w:val="28"/>
        </w:rPr>
        <w:tab/>
        <w:t>носить</w:t>
      </w:r>
      <w:r>
        <w:rPr>
          <w:color w:val="111111"/>
          <w:sz w:val="28"/>
        </w:rPr>
        <w:tab/>
        <w:t>одежду</w:t>
      </w:r>
      <w:r>
        <w:rPr>
          <w:color w:val="111111"/>
          <w:sz w:val="28"/>
        </w:rPr>
        <w:tab/>
        <w:t>с</w:t>
      </w:r>
      <w:r>
        <w:rPr>
          <w:color w:val="111111"/>
          <w:sz w:val="28"/>
        </w:rPr>
        <w:tab/>
        <w:t>уже</w:t>
      </w:r>
      <w:r>
        <w:rPr>
          <w:color w:val="111111"/>
          <w:sz w:val="28"/>
        </w:rPr>
        <w:tab/>
        <w:t>вшитыми</w:t>
      </w:r>
      <w:r>
        <w:rPr>
          <w:color w:val="111111"/>
          <w:sz w:val="28"/>
        </w:rPr>
        <w:tab/>
      </w:r>
      <w:proofErr w:type="spellStart"/>
      <w:r>
        <w:rPr>
          <w:color w:val="111111"/>
          <w:spacing w:val="-1"/>
          <w:sz w:val="28"/>
        </w:rPr>
        <w:t>световозвращающими</w:t>
      </w:r>
      <w:proofErr w:type="spellEnd"/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элементами;</w:t>
      </w:r>
    </w:p>
    <w:p w:rsidR="00DA27CF" w:rsidRDefault="00310EBB">
      <w:pPr>
        <w:pStyle w:val="a4"/>
        <w:numPr>
          <w:ilvl w:val="0"/>
          <w:numId w:val="3"/>
        </w:numPr>
        <w:tabs>
          <w:tab w:val="left" w:pos="509"/>
          <w:tab w:val="left" w:pos="510"/>
          <w:tab w:val="left" w:pos="1841"/>
          <w:tab w:val="left" w:pos="3300"/>
          <w:tab w:val="left" w:pos="4479"/>
          <w:tab w:val="left" w:pos="5127"/>
          <w:tab w:val="left" w:pos="6600"/>
          <w:tab w:val="left" w:pos="6978"/>
          <w:tab w:val="left" w:pos="8160"/>
          <w:tab w:val="left" w:pos="8670"/>
          <w:tab w:val="left" w:pos="9791"/>
        </w:tabs>
        <w:ind w:right="110" w:firstLine="69"/>
        <w:jc w:val="left"/>
        <w:rPr>
          <w:sz w:val="28"/>
        </w:rPr>
      </w:pPr>
      <w:r>
        <w:rPr>
          <w:color w:val="111111"/>
          <w:sz w:val="28"/>
        </w:rPr>
        <w:t>наиболее</w:t>
      </w:r>
      <w:r>
        <w:rPr>
          <w:color w:val="111111"/>
          <w:sz w:val="28"/>
        </w:rPr>
        <w:tab/>
        <w:t>надежный</w:t>
      </w:r>
      <w:r>
        <w:rPr>
          <w:color w:val="111111"/>
          <w:sz w:val="28"/>
        </w:rPr>
        <w:tab/>
        <w:t>вариант</w:t>
      </w:r>
      <w:r>
        <w:rPr>
          <w:color w:val="111111"/>
          <w:sz w:val="28"/>
        </w:rPr>
        <w:tab/>
        <w:t>для</w:t>
      </w:r>
      <w:r>
        <w:rPr>
          <w:color w:val="111111"/>
          <w:sz w:val="28"/>
        </w:rPr>
        <w:tab/>
        <w:t>родителей</w:t>
      </w:r>
      <w:r>
        <w:rPr>
          <w:color w:val="111111"/>
          <w:sz w:val="28"/>
        </w:rPr>
        <w:tab/>
        <w:t>–</w:t>
      </w:r>
      <w:r>
        <w:rPr>
          <w:color w:val="111111"/>
          <w:sz w:val="28"/>
        </w:rPr>
        <w:tab/>
        <w:t>нанести</w:t>
      </w:r>
      <w:r>
        <w:rPr>
          <w:color w:val="111111"/>
          <w:sz w:val="28"/>
        </w:rPr>
        <w:tab/>
        <w:t>на</w:t>
      </w:r>
      <w:r>
        <w:rPr>
          <w:color w:val="111111"/>
          <w:sz w:val="28"/>
        </w:rPr>
        <w:tab/>
        <w:t>одежду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детей</w:t>
      </w:r>
      <w:r>
        <w:rPr>
          <w:color w:val="111111"/>
          <w:spacing w:val="-67"/>
          <w:sz w:val="28"/>
        </w:rPr>
        <w:t xml:space="preserve"> </w:t>
      </w:r>
      <w:proofErr w:type="spellStart"/>
      <w:r>
        <w:rPr>
          <w:color w:val="111111"/>
          <w:sz w:val="28"/>
        </w:rPr>
        <w:t>световозвращающие</w:t>
      </w:r>
      <w:proofErr w:type="spellEnd"/>
      <w:r>
        <w:rPr>
          <w:color w:val="111111"/>
          <w:spacing w:val="-2"/>
          <w:sz w:val="28"/>
        </w:rPr>
        <w:t xml:space="preserve"> </w:t>
      </w:r>
      <w:proofErr w:type="spellStart"/>
      <w:r>
        <w:rPr>
          <w:color w:val="111111"/>
          <w:sz w:val="28"/>
        </w:rPr>
        <w:t>термоаппликации</w:t>
      </w:r>
      <w:proofErr w:type="spellEnd"/>
      <w:r>
        <w:rPr>
          <w:color w:val="111111"/>
          <w:sz w:val="28"/>
        </w:rPr>
        <w:t xml:space="preserve"> или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наклейки.</w:t>
      </w:r>
    </w:p>
    <w:p w:rsidR="00DA27CF" w:rsidRDefault="00310EBB">
      <w:pPr>
        <w:pStyle w:val="a3"/>
        <w:ind w:left="109" w:right="109" w:firstLine="708"/>
      </w:pPr>
      <w:r>
        <w:rPr>
          <w:color w:val="111111"/>
        </w:rPr>
        <w:t>Лучше всего использовать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одновременно два или больше </w:t>
      </w:r>
      <w:proofErr w:type="spellStart"/>
      <w:r>
        <w:rPr>
          <w:color w:val="111111"/>
        </w:rPr>
        <w:t>световозвращ</w:t>
      </w:r>
      <w:r>
        <w:rPr>
          <w:color w:val="111111"/>
        </w:rPr>
        <w:t>ателей</w:t>
      </w:r>
      <w:proofErr w:type="spell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При этом необходимо знать, что </w:t>
      </w:r>
      <w:proofErr w:type="spellStart"/>
      <w:r>
        <w:rPr>
          <w:color w:val="111111"/>
        </w:rPr>
        <w:t>световозвращающие</w:t>
      </w:r>
      <w:proofErr w:type="spellEnd"/>
      <w:r>
        <w:rPr>
          <w:color w:val="111111"/>
        </w:rPr>
        <w:t xml:space="preserve"> элементы только двух цветов,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белого и лимонного, проходят сертификацию и соответствуют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всем требованиям.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Красные,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синие,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зеленые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малоэффективны.</w:t>
      </w:r>
    </w:p>
    <w:p w:rsidR="00DA27CF" w:rsidRDefault="00310EBB">
      <w:pPr>
        <w:pStyle w:val="a3"/>
        <w:spacing w:before="1"/>
        <w:ind w:left="109" w:right="108" w:firstLine="0"/>
      </w:pPr>
      <w:proofErr w:type="gramStart"/>
      <w:r>
        <w:rPr>
          <w:color w:val="111111"/>
        </w:rPr>
        <w:t>Обозначенные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световозвращающими</w:t>
      </w:r>
      <w:proofErr w:type="spellEnd"/>
      <w:r>
        <w:rPr>
          <w:color w:val="111111"/>
        </w:rPr>
        <w:t xml:space="preserve"> элементами пешеход и велосипедист – заметны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издалека.</w:t>
      </w:r>
    </w:p>
    <w:p w:rsidR="00DA27CF" w:rsidRDefault="00310EBB">
      <w:pPr>
        <w:pStyle w:val="a3"/>
        <w:ind w:left="109" w:right="109" w:firstLine="708"/>
      </w:pPr>
      <w:r>
        <w:rPr>
          <w:color w:val="111111"/>
        </w:rPr>
        <w:t>ТАКИМ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обозначая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световозвращающими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элементами,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вносим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свой вклад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обеспечение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безопасности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дорогах.</w:t>
      </w:r>
    </w:p>
    <w:p w:rsidR="00DA27CF" w:rsidRDefault="00DA27CF">
      <w:pPr>
        <w:pStyle w:val="a3"/>
        <w:spacing w:before="6"/>
        <w:ind w:left="0" w:firstLine="0"/>
        <w:jc w:val="left"/>
        <w:rPr>
          <w:sz w:val="24"/>
        </w:rPr>
      </w:pPr>
    </w:p>
    <w:p w:rsidR="00DA27CF" w:rsidRDefault="00310EBB">
      <w:pPr>
        <w:pStyle w:val="Heading2"/>
        <w:spacing w:before="1"/>
        <w:ind w:left="2139" w:right="2139"/>
        <w:jc w:val="center"/>
      </w:pPr>
      <w:r>
        <w:rPr>
          <w:color w:val="C00000"/>
        </w:rPr>
        <w:t>КОГДА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НЕОБХОДИМО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НОСИТЬ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ФЛИКЕРЫ</w:t>
      </w:r>
    </w:p>
    <w:p w:rsidR="00DA27CF" w:rsidRDefault="00DA27CF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DA27CF" w:rsidRDefault="00310EBB">
      <w:pPr>
        <w:pStyle w:val="a3"/>
        <w:ind w:left="109" w:right="107" w:firstLine="708"/>
      </w:pPr>
      <w:r>
        <w:rPr>
          <w:color w:val="111111"/>
        </w:rPr>
        <w:t>Пешеходы намного реже, чем водители попадают в конфликтные ситуации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сотрудниками ГАИ. Ведь правил, которым должен подчиняться пешеход,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гораздо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меньше.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вопросов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пешеходов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вопрос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обязанности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обозначения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световозвращающими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элементами.</w:t>
      </w:r>
    </w:p>
    <w:p w:rsidR="00DA27CF" w:rsidRDefault="00310EBB">
      <w:pPr>
        <w:pStyle w:val="a3"/>
        <w:tabs>
          <w:tab w:val="left" w:pos="8863"/>
        </w:tabs>
        <w:ind w:left="109" w:right="106" w:firstLine="708"/>
        <w:jc w:val="right"/>
      </w:pPr>
      <w:r>
        <w:rPr>
          <w:color w:val="111111"/>
        </w:rPr>
        <w:t>Согласно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п.17.1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Правил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дорожного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пешеход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обязан</w:t>
      </w:r>
      <w:r>
        <w:rPr>
          <w:color w:val="111111"/>
        </w:rPr>
        <w:tab/>
        <w:t>двигаться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тротуару,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пешеходной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велосипедной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дорожке,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отсутствии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обочине.</w:t>
      </w:r>
    </w:p>
    <w:p w:rsidR="00DA27CF" w:rsidRDefault="00310EBB">
      <w:pPr>
        <w:pStyle w:val="a3"/>
        <w:ind w:left="109" w:right="113" w:firstLine="708"/>
      </w:pPr>
      <w:r>
        <w:rPr>
          <w:color w:val="111111"/>
        </w:rPr>
        <w:t>Лишь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случае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отсутствия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указанных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элементов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дороги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невозможности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движения пешеходов по ним допускается движение пешехода по краю ее проезжей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части навстречу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движению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транспортных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средств.</w:t>
      </w:r>
    </w:p>
    <w:p w:rsidR="00DA27CF" w:rsidRDefault="00310EBB">
      <w:pPr>
        <w:pStyle w:val="a3"/>
        <w:ind w:left="109" w:right="110" w:firstLine="708"/>
      </w:pPr>
      <w:r>
        <w:rPr>
          <w:color w:val="111111"/>
        </w:rPr>
        <w:t>При движении по краю проезжей части дороги в темное время суток пешеход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обозначить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световозвращающим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элементом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(элементам</w:t>
      </w:r>
      <w:r>
        <w:rPr>
          <w:color w:val="111111"/>
        </w:rPr>
        <w:t>и).</w:t>
      </w:r>
      <w:r>
        <w:rPr>
          <w:color w:val="111111"/>
          <w:spacing w:val="-67"/>
        </w:rPr>
        <w:t xml:space="preserve"> </w:t>
      </w:r>
      <w:proofErr w:type="spellStart"/>
      <w:r>
        <w:rPr>
          <w:color w:val="111111"/>
        </w:rPr>
        <w:t>Световозвращающие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характеристики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устанавливаются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техническими нормативными правовыми актами. Таким образом, пешеход должен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обозначить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фликером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суток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проезжей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части.</w:t>
      </w:r>
    </w:p>
    <w:p w:rsidR="00DA27CF" w:rsidRDefault="00310EBB">
      <w:pPr>
        <w:pStyle w:val="a3"/>
        <w:ind w:left="109" w:right="109" w:firstLine="708"/>
      </w:pP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невыполнение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установлена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ответственность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Кодексом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Республики Беларусь об административных правонарушениях. Согласно </w:t>
      </w:r>
      <w:proofErr w:type="gramStart"/>
      <w:r>
        <w:rPr>
          <w:color w:val="111111"/>
        </w:rPr>
        <w:t>ч</w:t>
      </w:r>
      <w:proofErr w:type="gramEnd"/>
      <w:r>
        <w:rPr>
          <w:color w:val="111111"/>
        </w:rPr>
        <w:t>. 1 ст. 18.23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Кодекса нарушение правил дорожного движения пешеходом влечет предупреждение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наложение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штрафа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размере 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 трех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базовых величин.</w:t>
      </w:r>
    </w:p>
    <w:p w:rsidR="00DA27CF" w:rsidRDefault="00DA27CF">
      <w:pPr>
        <w:sectPr w:rsidR="00DA27CF">
          <w:pgSz w:w="11910" w:h="16840"/>
          <w:pgMar w:top="1040" w:right="740" w:bottom="280" w:left="600" w:header="720" w:footer="720" w:gutter="0"/>
          <w:cols w:space="720"/>
        </w:sectPr>
      </w:pPr>
    </w:p>
    <w:p w:rsidR="00DA27CF" w:rsidRDefault="00310EBB">
      <w:pPr>
        <w:pStyle w:val="Heading1"/>
        <w:ind w:right="2139"/>
      </w:pPr>
      <w:r>
        <w:rPr>
          <w:color w:val="C00000"/>
        </w:rPr>
        <w:lastRenderedPageBreak/>
        <w:t>Безопасность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движения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велосипеде</w:t>
      </w:r>
    </w:p>
    <w:p w:rsidR="00DA27CF" w:rsidRDefault="00310EBB">
      <w:pPr>
        <w:pStyle w:val="a3"/>
        <w:spacing w:before="277"/>
        <w:ind w:left="109" w:firstLine="0"/>
        <w:jc w:val="left"/>
      </w:pPr>
      <w:r>
        <w:rPr>
          <w:color w:val="111111"/>
          <w:u w:val="single" w:color="111111"/>
        </w:rPr>
        <w:t>Техника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безопасности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при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движении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на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велосипеде</w:t>
      </w:r>
    </w:p>
    <w:p w:rsidR="00DA27CF" w:rsidRDefault="00DA27CF">
      <w:pPr>
        <w:pStyle w:val="a3"/>
        <w:spacing w:before="4"/>
        <w:ind w:left="0" w:firstLine="0"/>
        <w:jc w:val="left"/>
        <w:rPr>
          <w:sz w:val="24"/>
        </w:rPr>
      </w:pPr>
    </w:p>
    <w:p w:rsidR="00DA27CF" w:rsidRDefault="00310EBB">
      <w:pPr>
        <w:pStyle w:val="a3"/>
        <w:ind w:left="109" w:right="109" w:firstLine="0"/>
      </w:pPr>
      <w:r>
        <w:rPr>
          <w:color w:val="111111"/>
        </w:rPr>
        <w:t>Велосипед,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любое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транспортное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средство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источник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повышенной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опасности,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для окружающих, так и для водителей и пассажиров этого транспортного средства.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Велосипедисту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чётко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знать,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каким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опасностям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подвергается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дороге,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избежать.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велосипедист,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выезжающий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дорогу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велосипедисты,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</w:t>
      </w:r>
      <w:r>
        <w:rPr>
          <w:color w:val="111111"/>
        </w:rPr>
        <w:t>огам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ездят),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предпринять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обеспечивающих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безопасность.</w:t>
      </w:r>
    </w:p>
    <w:p w:rsidR="00DA27CF" w:rsidRDefault="00DA27CF">
      <w:pPr>
        <w:pStyle w:val="a3"/>
        <w:spacing w:before="4"/>
        <w:ind w:left="0" w:firstLine="0"/>
        <w:jc w:val="left"/>
        <w:rPr>
          <w:sz w:val="24"/>
        </w:rPr>
      </w:pPr>
    </w:p>
    <w:p w:rsidR="00DA27CF" w:rsidRDefault="00310EBB">
      <w:pPr>
        <w:pStyle w:val="a3"/>
        <w:ind w:left="109" w:firstLine="0"/>
        <w:jc w:val="left"/>
      </w:pPr>
      <w:r>
        <w:rPr>
          <w:color w:val="111111"/>
          <w:u w:val="single" w:color="111111"/>
        </w:rPr>
        <w:t>Правила</w:t>
      </w:r>
      <w:r>
        <w:rPr>
          <w:color w:val="111111"/>
          <w:spacing w:val="-6"/>
          <w:u w:val="single" w:color="111111"/>
        </w:rPr>
        <w:t xml:space="preserve"> </w:t>
      </w:r>
      <w:r>
        <w:rPr>
          <w:color w:val="111111"/>
          <w:u w:val="single" w:color="111111"/>
        </w:rPr>
        <w:t>езды</w:t>
      </w:r>
      <w:r>
        <w:rPr>
          <w:color w:val="111111"/>
          <w:spacing w:val="-5"/>
          <w:u w:val="single" w:color="111111"/>
        </w:rPr>
        <w:t xml:space="preserve"> </w:t>
      </w:r>
      <w:r>
        <w:rPr>
          <w:color w:val="111111"/>
          <w:u w:val="single" w:color="111111"/>
        </w:rPr>
        <w:t>на</w:t>
      </w:r>
      <w:r>
        <w:rPr>
          <w:color w:val="111111"/>
          <w:spacing w:val="-6"/>
          <w:u w:val="single" w:color="111111"/>
        </w:rPr>
        <w:t xml:space="preserve"> </w:t>
      </w:r>
      <w:r>
        <w:rPr>
          <w:color w:val="111111"/>
          <w:u w:val="single" w:color="111111"/>
        </w:rPr>
        <w:t>велосипеде</w:t>
      </w:r>
    </w:p>
    <w:p w:rsidR="00DA27CF" w:rsidRDefault="00DA27CF">
      <w:pPr>
        <w:pStyle w:val="a3"/>
        <w:spacing w:before="4"/>
        <w:ind w:left="0" w:firstLine="0"/>
        <w:jc w:val="left"/>
        <w:rPr>
          <w:sz w:val="24"/>
        </w:rPr>
      </w:pPr>
    </w:p>
    <w:p w:rsidR="00DA27CF" w:rsidRDefault="00310EBB">
      <w:pPr>
        <w:pStyle w:val="a3"/>
        <w:spacing w:before="1"/>
        <w:ind w:left="109" w:right="116" w:firstLine="0"/>
      </w:pPr>
      <w:r>
        <w:rPr>
          <w:color w:val="111111"/>
        </w:rPr>
        <w:t>Велосипед должен находиться в исправном состоянии. Исправное состояние вашего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железного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- залог вашей безопасности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 70%.</w:t>
      </w:r>
    </w:p>
    <w:p w:rsidR="00DA27CF" w:rsidRDefault="00DA27CF">
      <w:pPr>
        <w:pStyle w:val="a3"/>
        <w:spacing w:before="4"/>
        <w:ind w:left="0" w:firstLine="0"/>
        <w:jc w:val="left"/>
        <w:rPr>
          <w:sz w:val="24"/>
        </w:rPr>
      </w:pP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ind w:right="111"/>
        <w:rPr>
          <w:sz w:val="28"/>
        </w:rPr>
      </w:pPr>
      <w:r>
        <w:rPr>
          <w:color w:val="111111"/>
          <w:sz w:val="28"/>
        </w:rPr>
        <w:t>Первое, что необходимо проверять - это тормоза. Они должны быть рабочими 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хорошо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отрегулированными.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spacing w:line="321" w:lineRule="exact"/>
        <w:ind w:hanging="361"/>
        <w:rPr>
          <w:sz w:val="28"/>
        </w:rPr>
      </w:pPr>
      <w:r>
        <w:rPr>
          <w:color w:val="111111"/>
          <w:sz w:val="28"/>
        </w:rPr>
        <w:t>Второе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руль.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должен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прочно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закреплён.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spacing w:before="1"/>
        <w:ind w:right="108"/>
        <w:rPr>
          <w:sz w:val="28"/>
        </w:rPr>
      </w:pPr>
      <w:r>
        <w:rPr>
          <w:color w:val="111111"/>
          <w:sz w:val="28"/>
        </w:rPr>
        <w:t>Третье - колёса. Покрышки должны быть без повреждений, камеры не должны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спускать воздух, все спицы целы; ес</w:t>
      </w:r>
      <w:r>
        <w:rPr>
          <w:color w:val="111111"/>
          <w:sz w:val="28"/>
        </w:rPr>
        <w:t>тественно никаких восьмёрок на колесах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должно.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ind w:right="110"/>
        <w:rPr>
          <w:sz w:val="28"/>
        </w:rPr>
      </w:pPr>
      <w:r>
        <w:rPr>
          <w:color w:val="111111"/>
          <w:sz w:val="28"/>
        </w:rPr>
        <w:t>Четвёртое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переключатели.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хорошо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отрегулированы,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переключения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производиться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плавно,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чрезмерных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усилий.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spacing w:line="321" w:lineRule="exact"/>
        <w:ind w:hanging="361"/>
        <w:rPr>
          <w:sz w:val="28"/>
        </w:rPr>
      </w:pPr>
      <w:r>
        <w:rPr>
          <w:color w:val="111111"/>
          <w:sz w:val="28"/>
        </w:rPr>
        <w:t>Пятое.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Цепь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должна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смазана.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spacing w:before="1"/>
        <w:ind w:right="110"/>
        <w:rPr>
          <w:sz w:val="28"/>
        </w:rPr>
      </w:pPr>
      <w:r>
        <w:rPr>
          <w:color w:val="111111"/>
          <w:sz w:val="28"/>
        </w:rPr>
        <w:t>Шестое.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Седло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отрегулировано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конкретные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анатомические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особенности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велосипедиста.</w:t>
      </w:r>
    </w:p>
    <w:p w:rsidR="00DA27CF" w:rsidRDefault="00DA27CF">
      <w:pPr>
        <w:pStyle w:val="a3"/>
        <w:spacing w:before="3"/>
        <w:ind w:left="0" w:firstLine="0"/>
        <w:jc w:val="left"/>
        <w:rPr>
          <w:sz w:val="24"/>
        </w:rPr>
      </w:pP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ind w:right="113"/>
        <w:jc w:val="both"/>
        <w:rPr>
          <w:sz w:val="28"/>
        </w:rPr>
      </w:pPr>
      <w:r>
        <w:rPr>
          <w:color w:val="111111"/>
          <w:sz w:val="28"/>
        </w:rPr>
        <w:t>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езды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следует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надевать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защитный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шлем,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одежду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подобрать соответствующую погоде. На дорогах не рекомендуется ездить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без освещающего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оборудования.</w:t>
      </w: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ind w:right="108"/>
        <w:jc w:val="both"/>
        <w:rPr>
          <w:sz w:val="28"/>
        </w:rPr>
      </w:pPr>
      <w:r>
        <w:rPr>
          <w:color w:val="111111"/>
          <w:sz w:val="28"/>
        </w:rPr>
        <w:t>Ваша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одежда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яркой.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ярче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(жёлтая,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оранжевая,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красная),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тем</w:t>
      </w:r>
      <w:r>
        <w:rPr>
          <w:color w:val="111111"/>
          <w:spacing w:val="67"/>
          <w:sz w:val="28"/>
        </w:rPr>
        <w:t xml:space="preserve"> </w:t>
      </w:r>
      <w:r>
        <w:rPr>
          <w:color w:val="111111"/>
          <w:sz w:val="28"/>
        </w:rPr>
        <w:t>более</w:t>
      </w:r>
      <w:r>
        <w:rPr>
          <w:color w:val="111111"/>
          <w:spacing w:val="67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заметны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67"/>
          <w:sz w:val="28"/>
        </w:rPr>
        <w:t xml:space="preserve"> </w:t>
      </w:r>
      <w:r>
        <w:rPr>
          <w:color w:val="111111"/>
          <w:sz w:val="28"/>
        </w:rPr>
        <w:t>дороге</w:t>
      </w:r>
      <w:r>
        <w:rPr>
          <w:color w:val="111111"/>
          <w:spacing w:val="6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67"/>
          <w:sz w:val="28"/>
        </w:rPr>
        <w:t xml:space="preserve"> </w:t>
      </w:r>
      <w:r>
        <w:rPr>
          <w:color w:val="111111"/>
          <w:sz w:val="28"/>
        </w:rPr>
        <w:t>тем</w:t>
      </w:r>
      <w:r>
        <w:rPr>
          <w:color w:val="111111"/>
          <w:spacing w:val="67"/>
          <w:sz w:val="28"/>
        </w:rPr>
        <w:t xml:space="preserve"> </w:t>
      </w:r>
      <w:r>
        <w:rPr>
          <w:color w:val="111111"/>
          <w:sz w:val="28"/>
        </w:rPr>
        <w:t>меньше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риска</w:t>
      </w:r>
      <w:r>
        <w:rPr>
          <w:color w:val="111111"/>
          <w:spacing w:val="68"/>
          <w:sz w:val="28"/>
        </w:rPr>
        <w:t xml:space="preserve"> </w:t>
      </w:r>
      <w:proofErr w:type="gramStart"/>
      <w:r>
        <w:rPr>
          <w:color w:val="111111"/>
          <w:sz w:val="28"/>
        </w:rPr>
        <w:t>быть</w:t>
      </w:r>
      <w:proofErr w:type="gramEnd"/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незамеченным водителем. Если вы ездите с рюкзаком, то и рюкзак должен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отвечать этим принципам. Для езды в вечернее и ночное время, желательн</w:t>
      </w:r>
      <w:r>
        <w:rPr>
          <w:color w:val="111111"/>
          <w:sz w:val="28"/>
        </w:rPr>
        <w:t>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одежде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специальные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светоотражающие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полосы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полосы света не позволят водителям вас не заметить. Это относится и к вашему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рюкзаку.</w:t>
      </w: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spacing w:before="1"/>
        <w:ind w:right="107"/>
        <w:jc w:val="both"/>
        <w:rPr>
          <w:sz w:val="28"/>
        </w:rPr>
      </w:pPr>
      <w:r>
        <w:rPr>
          <w:color w:val="111111"/>
          <w:sz w:val="28"/>
        </w:rPr>
        <w:t>Езда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требует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контроля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направлением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езды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скоростью,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которая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соответствовать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условиям,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возможностям велосипедиста. Необходимо, чтобы велосипед был в хорошем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техническом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состоянии,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особенно,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касается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управления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тормозами.</w:t>
      </w: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ind w:right="109"/>
        <w:jc w:val="both"/>
        <w:rPr>
          <w:sz w:val="28"/>
        </w:rPr>
      </w:pPr>
      <w:r>
        <w:rPr>
          <w:color w:val="111111"/>
          <w:sz w:val="28"/>
        </w:rPr>
        <w:t>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езды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дождливую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погоду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велосипедист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должен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осторожен, потому что тормоза работают значительно слабее и увеличивается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скольжение.</w:t>
      </w:r>
    </w:p>
    <w:p w:rsidR="00DA27CF" w:rsidRDefault="00DA27CF">
      <w:pPr>
        <w:jc w:val="both"/>
        <w:rPr>
          <w:sz w:val="28"/>
        </w:rPr>
        <w:sectPr w:rsidR="00DA27CF">
          <w:pgSz w:w="11910" w:h="16840"/>
          <w:pgMar w:top="1060" w:right="740" w:bottom="280" w:left="600" w:header="720" w:footer="720" w:gutter="0"/>
          <w:cols w:space="720"/>
        </w:sectPr>
      </w:pP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spacing w:before="72"/>
        <w:ind w:right="111"/>
        <w:jc w:val="both"/>
        <w:rPr>
          <w:sz w:val="28"/>
        </w:rPr>
      </w:pPr>
      <w:r>
        <w:rPr>
          <w:color w:val="111111"/>
          <w:sz w:val="28"/>
        </w:rPr>
        <w:lastRenderedPageBreak/>
        <w:t>Существует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общий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принцип,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тормоза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следует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использовать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реже,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а вместо этого стараться предвидеть дорожную ситуацию и реагировать на нее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заране</w:t>
      </w:r>
      <w:r>
        <w:rPr>
          <w:color w:val="111111"/>
          <w:sz w:val="28"/>
        </w:rPr>
        <w:t>е, например, перестать крутить педали. Торможение должно быть 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 мягче. В случае потребности резкого торможения лучше пользоваться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задним тормозом. А во время длинных отрезков езды с торможением лучше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пользоваться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обоими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тормозами равномерно.</w:t>
      </w: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ind w:right="108"/>
        <w:jc w:val="both"/>
        <w:rPr>
          <w:sz w:val="28"/>
        </w:rPr>
      </w:pPr>
      <w:r>
        <w:rPr>
          <w:color w:val="111111"/>
          <w:sz w:val="28"/>
        </w:rPr>
        <w:t>Основн</w:t>
      </w:r>
      <w:r>
        <w:rPr>
          <w:color w:val="111111"/>
          <w:sz w:val="28"/>
        </w:rPr>
        <w:t>ой принцип переключения скоростей - чем меньше сила сопротивления,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pacing w:val="-1"/>
          <w:sz w:val="28"/>
        </w:rPr>
        <w:t>тем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реже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pacing w:val="-1"/>
          <w:sz w:val="28"/>
        </w:rPr>
        <w:t>надо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pacing w:val="-1"/>
          <w:sz w:val="28"/>
        </w:rPr>
        <w:t>переключать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скорости.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помнить,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смена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скоростей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требует особого внимания и времени, т.е. меняя их, не следует какое-то 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менять натяжение. Это значит, что переключать скорость лучше перед трудным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участком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дороги.</w:t>
      </w:r>
    </w:p>
    <w:p w:rsidR="00DA27CF" w:rsidRDefault="00310EBB">
      <w:pPr>
        <w:pStyle w:val="a4"/>
        <w:numPr>
          <w:ilvl w:val="0"/>
          <w:numId w:val="2"/>
        </w:numPr>
        <w:tabs>
          <w:tab w:val="left" w:pos="830"/>
        </w:tabs>
        <w:ind w:right="106"/>
        <w:jc w:val="both"/>
        <w:rPr>
          <w:sz w:val="28"/>
        </w:rPr>
      </w:pPr>
      <w:r>
        <w:rPr>
          <w:color w:val="111111"/>
          <w:sz w:val="28"/>
        </w:rPr>
        <w:t>Велосипед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оборудуйте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зеркалами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хотя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одним,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слева)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заднего вида. Вы всегда будете в курсе происходящего у вас за спиной. Если вы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выезжаете на вел</w:t>
      </w:r>
      <w:r>
        <w:rPr>
          <w:color w:val="111111"/>
          <w:sz w:val="28"/>
        </w:rPr>
        <w:t>осипеде достаточно часто, то наверняка вам придётся когда-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нибудь</w:t>
      </w:r>
      <w:proofErr w:type="spellEnd"/>
      <w:r>
        <w:rPr>
          <w:color w:val="111111"/>
          <w:sz w:val="28"/>
        </w:rPr>
        <w:t xml:space="preserve"> вернуться домой в сумерках или ночью. Для обеспечения безопасности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 езде в вечернее время суток оборудуйте велосипед фонарём, излучающим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белый свет спереди и фонарём излучающий красный - </w:t>
      </w:r>
      <w:r>
        <w:rPr>
          <w:color w:val="111111"/>
          <w:sz w:val="28"/>
        </w:rPr>
        <w:t>сзади. Не забудьте, 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спереди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фонарь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должен быть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белого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цвета,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сзади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красного.</w:t>
      </w:r>
    </w:p>
    <w:p w:rsidR="00DA27CF" w:rsidRDefault="00DA27CF">
      <w:pPr>
        <w:pStyle w:val="a3"/>
        <w:spacing w:before="4"/>
        <w:ind w:left="0" w:firstLine="0"/>
        <w:jc w:val="left"/>
        <w:rPr>
          <w:sz w:val="24"/>
        </w:rPr>
      </w:pPr>
    </w:p>
    <w:p w:rsidR="00DA27CF" w:rsidRDefault="00310EBB">
      <w:pPr>
        <w:pStyle w:val="a3"/>
        <w:ind w:left="109" w:firstLine="0"/>
        <w:jc w:val="left"/>
      </w:pPr>
      <w:r>
        <w:rPr>
          <w:color w:val="111111"/>
        </w:rPr>
        <w:t>ЗАКОНЫ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ДОРОГИ:</w:t>
      </w:r>
    </w:p>
    <w:p w:rsidR="00DA27CF" w:rsidRDefault="00DA27CF">
      <w:pPr>
        <w:pStyle w:val="a3"/>
        <w:spacing w:before="5"/>
        <w:ind w:left="0" w:firstLine="0"/>
        <w:jc w:val="left"/>
        <w:rPr>
          <w:sz w:val="24"/>
        </w:rPr>
      </w:pPr>
    </w:p>
    <w:p w:rsidR="00DA27CF" w:rsidRDefault="00310EBB">
      <w:pPr>
        <w:pStyle w:val="a4"/>
        <w:numPr>
          <w:ilvl w:val="0"/>
          <w:numId w:val="1"/>
        </w:numPr>
        <w:tabs>
          <w:tab w:val="left" w:pos="830"/>
        </w:tabs>
        <w:ind w:right="108"/>
        <w:jc w:val="both"/>
        <w:rPr>
          <w:sz w:val="28"/>
        </w:rPr>
      </w:pPr>
      <w:r>
        <w:rPr>
          <w:color w:val="111111"/>
          <w:sz w:val="28"/>
        </w:rPr>
        <w:t>Изучите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придётся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всё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изучать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самостоятельно. Запомните, что велосипедист - такой же участник дорожного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движения, как и водитель автомобиля, мотоцикла, мопеда. Соблюдать правила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дорожного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движения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ваша первоочередная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обязанность.</w:t>
      </w:r>
    </w:p>
    <w:p w:rsidR="00DA27CF" w:rsidRDefault="00310EBB">
      <w:pPr>
        <w:pStyle w:val="a4"/>
        <w:numPr>
          <w:ilvl w:val="0"/>
          <w:numId w:val="1"/>
        </w:numPr>
        <w:tabs>
          <w:tab w:val="left" w:pos="830"/>
        </w:tabs>
        <w:ind w:right="114"/>
        <w:jc w:val="both"/>
        <w:rPr>
          <w:sz w:val="28"/>
        </w:rPr>
      </w:pPr>
      <w:r>
        <w:rPr>
          <w:color w:val="111111"/>
          <w:sz w:val="28"/>
        </w:rPr>
        <w:t>На дороге вам встречаются водители, мотоциклисты, другие велосипедисты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пешеходы. Соблюдайте их права и будьте вежливыми, если не соблюдаются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ваши.</w:t>
      </w:r>
    </w:p>
    <w:p w:rsidR="00DA27CF" w:rsidRDefault="00310EBB">
      <w:pPr>
        <w:pStyle w:val="a4"/>
        <w:numPr>
          <w:ilvl w:val="0"/>
          <w:numId w:val="1"/>
        </w:numPr>
        <w:tabs>
          <w:tab w:val="left" w:pos="830"/>
        </w:tabs>
        <w:spacing w:line="322" w:lineRule="exact"/>
        <w:ind w:hanging="361"/>
        <w:jc w:val="both"/>
        <w:rPr>
          <w:sz w:val="28"/>
        </w:rPr>
      </w:pPr>
      <w:r>
        <w:rPr>
          <w:color w:val="111111"/>
          <w:sz w:val="28"/>
        </w:rPr>
        <w:t>Ездите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прямолинейно.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показывайте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руками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направления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ваших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поворотов.</w:t>
      </w:r>
    </w:p>
    <w:p w:rsidR="00DA27CF" w:rsidRDefault="00310EBB">
      <w:pPr>
        <w:pStyle w:val="a4"/>
        <w:numPr>
          <w:ilvl w:val="0"/>
          <w:numId w:val="1"/>
        </w:numPr>
        <w:tabs>
          <w:tab w:val="left" w:pos="830"/>
        </w:tabs>
        <w:ind w:hanging="361"/>
        <w:jc w:val="both"/>
        <w:rPr>
          <w:sz w:val="28"/>
        </w:rPr>
      </w:pPr>
      <w:r>
        <w:rPr>
          <w:color w:val="111111"/>
          <w:sz w:val="28"/>
        </w:rPr>
        <w:t>Смотрите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куда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едете,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будьте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готовы</w:t>
      </w:r>
      <w:r>
        <w:rPr>
          <w:color w:val="111111"/>
          <w:spacing w:val="-3"/>
          <w:sz w:val="28"/>
        </w:rPr>
        <w:t xml:space="preserve"> </w:t>
      </w:r>
      <w:proofErr w:type="gramStart"/>
      <w:r>
        <w:rPr>
          <w:color w:val="111111"/>
          <w:sz w:val="28"/>
        </w:rPr>
        <w:t>к</w:t>
      </w:r>
      <w:proofErr w:type="gramEnd"/>
      <w:r>
        <w:rPr>
          <w:color w:val="111111"/>
          <w:sz w:val="28"/>
        </w:rPr>
        <w:t>:</w:t>
      </w:r>
    </w:p>
    <w:p w:rsidR="00DA27CF" w:rsidRDefault="00DA27CF">
      <w:pPr>
        <w:pStyle w:val="a3"/>
        <w:spacing w:before="4"/>
        <w:ind w:left="0" w:firstLine="0"/>
        <w:jc w:val="left"/>
        <w:rPr>
          <w:sz w:val="24"/>
        </w:rPr>
      </w:pP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ind w:right="112"/>
        <w:jc w:val="left"/>
        <w:rPr>
          <w:sz w:val="28"/>
        </w:rPr>
      </w:pPr>
      <w:r>
        <w:rPr>
          <w:color w:val="111111"/>
          <w:sz w:val="28"/>
        </w:rPr>
        <w:t>Машинам,</w:t>
      </w:r>
      <w:r>
        <w:rPr>
          <w:color w:val="111111"/>
          <w:spacing w:val="60"/>
          <w:sz w:val="28"/>
        </w:rPr>
        <w:t xml:space="preserve"> </w:t>
      </w:r>
      <w:r>
        <w:rPr>
          <w:color w:val="111111"/>
          <w:sz w:val="28"/>
        </w:rPr>
        <w:t>замедляющим</w:t>
      </w:r>
      <w:r>
        <w:rPr>
          <w:color w:val="111111"/>
          <w:spacing w:val="60"/>
          <w:sz w:val="28"/>
        </w:rPr>
        <w:t xml:space="preserve"> </w:t>
      </w:r>
      <w:r>
        <w:rPr>
          <w:color w:val="111111"/>
          <w:sz w:val="28"/>
        </w:rPr>
        <w:t>движение</w:t>
      </w:r>
      <w:r>
        <w:rPr>
          <w:color w:val="111111"/>
          <w:spacing w:val="60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62"/>
          <w:sz w:val="28"/>
        </w:rPr>
        <w:t xml:space="preserve"> </w:t>
      </w:r>
      <w:r>
        <w:rPr>
          <w:color w:val="111111"/>
          <w:sz w:val="28"/>
        </w:rPr>
        <w:t>совершающим</w:t>
      </w:r>
      <w:r>
        <w:rPr>
          <w:color w:val="111111"/>
          <w:spacing w:val="61"/>
          <w:sz w:val="28"/>
        </w:rPr>
        <w:t xml:space="preserve"> </w:t>
      </w:r>
      <w:r>
        <w:rPr>
          <w:color w:val="111111"/>
          <w:sz w:val="28"/>
        </w:rPr>
        <w:t>резкие</w:t>
      </w:r>
      <w:r>
        <w:rPr>
          <w:color w:val="111111"/>
          <w:spacing w:val="60"/>
          <w:sz w:val="28"/>
        </w:rPr>
        <w:t xml:space="preserve"> </w:t>
      </w:r>
      <w:r>
        <w:rPr>
          <w:color w:val="111111"/>
          <w:sz w:val="28"/>
        </w:rPr>
        <w:t>повороты,</w:t>
      </w:r>
      <w:r>
        <w:rPr>
          <w:color w:val="111111"/>
          <w:spacing w:val="60"/>
          <w:sz w:val="28"/>
        </w:rPr>
        <w:t xml:space="preserve"> </w:t>
      </w:r>
      <w:r>
        <w:rPr>
          <w:color w:val="111111"/>
          <w:sz w:val="28"/>
        </w:rPr>
        <w:t>резко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появляющимся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из-за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поворотов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перекрёстках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приближающихся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сзади;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line="321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Открытию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дверей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припаркованных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машин;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before="1" w:line="322" w:lineRule="exact"/>
        <w:ind w:hanging="361"/>
        <w:jc w:val="left"/>
        <w:rPr>
          <w:sz w:val="28"/>
        </w:rPr>
      </w:pPr>
      <w:proofErr w:type="gramStart"/>
      <w:r>
        <w:rPr>
          <w:color w:val="111111"/>
          <w:sz w:val="28"/>
        </w:rPr>
        <w:t>Пешеходам,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переходящим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дорогу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неположенных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местах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(которые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</w:t>
      </w:r>
      <w:proofErr w:type="gramEnd"/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line="322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тому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же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вас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слышат);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ind w:hanging="361"/>
        <w:jc w:val="left"/>
        <w:rPr>
          <w:sz w:val="28"/>
        </w:rPr>
      </w:pPr>
      <w:r>
        <w:rPr>
          <w:color w:val="111111"/>
          <w:sz w:val="28"/>
        </w:rPr>
        <w:t>Детям,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играющим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вблизи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дороги;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  <w:tab w:val="left" w:pos="6955"/>
        </w:tabs>
        <w:spacing w:before="1" w:line="322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Ямам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выбоинам,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кирпичам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палкам,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стёклам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z w:val="28"/>
        </w:rPr>
        <w:tab/>
        <w:t>масляным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пятнам,</w:t>
      </w:r>
      <w:r>
        <w:rPr>
          <w:color w:val="111111"/>
          <w:spacing w:val="-4"/>
          <w:sz w:val="28"/>
        </w:rPr>
        <w:t xml:space="preserve"> </w:t>
      </w:r>
      <w:proofErr w:type="gramStart"/>
      <w:r>
        <w:rPr>
          <w:color w:val="111111"/>
          <w:sz w:val="28"/>
        </w:rPr>
        <w:t>ко</w:t>
      </w:r>
      <w:proofErr w:type="gramEnd"/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line="322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всему,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может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выбить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вас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велосипеда;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ind w:hanging="361"/>
        <w:jc w:val="left"/>
        <w:rPr>
          <w:sz w:val="28"/>
        </w:rPr>
      </w:pPr>
      <w:r>
        <w:rPr>
          <w:color w:val="111111"/>
          <w:sz w:val="28"/>
        </w:rPr>
        <w:t>Ездите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велодорожкам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пешеходным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дорожкам,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тротуарам;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ind w:hanging="361"/>
        <w:jc w:val="left"/>
        <w:rPr>
          <w:sz w:val="28"/>
        </w:rPr>
      </w:pPr>
      <w:r>
        <w:rPr>
          <w:color w:val="111111"/>
          <w:sz w:val="28"/>
        </w:rPr>
        <w:t>Останавливайтесь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знаки</w:t>
      </w:r>
      <w:r>
        <w:rPr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СТОП</w:t>
      </w:r>
      <w:r>
        <w:rPr>
          <w:b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красный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сигнал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светофора;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ind w:right="110"/>
        <w:rPr>
          <w:sz w:val="28"/>
        </w:rPr>
      </w:pPr>
      <w:r>
        <w:rPr>
          <w:color w:val="111111"/>
          <w:sz w:val="28"/>
        </w:rPr>
        <w:t>Никогда не ездите в наушниках, так как вы не услышите о приближающейся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опасности.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заглушают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звук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автомобильного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сигналы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автомобилей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экстренных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служб.</w:t>
      </w:r>
      <w:r>
        <w:rPr>
          <w:color w:val="111111"/>
          <w:spacing w:val="-9"/>
          <w:sz w:val="28"/>
        </w:rPr>
        <w:t xml:space="preserve"> </w:t>
      </w:r>
      <w:proofErr w:type="gramStart"/>
      <w:r>
        <w:rPr>
          <w:color w:val="111111"/>
          <w:sz w:val="28"/>
        </w:rPr>
        <w:t>Они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также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могут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сползти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головы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попасть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во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вращающиеся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части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велосипеда;</w:t>
      </w:r>
      <w:proofErr w:type="gramEnd"/>
    </w:p>
    <w:p w:rsidR="00DA27CF" w:rsidRDefault="00DA27CF">
      <w:pPr>
        <w:jc w:val="both"/>
        <w:rPr>
          <w:sz w:val="28"/>
        </w:rPr>
        <w:sectPr w:rsidR="00DA27CF">
          <w:pgSz w:w="11910" w:h="16840"/>
          <w:pgMar w:top="1040" w:right="740" w:bottom="280" w:left="600" w:header="720" w:footer="720" w:gutter="0"/>
          <w:cols w:space="720"/>
        </w:sectPr>
      </w:pP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spacing w:before="72"/>
        <w:ind w:right="113"/>
        <w:rPr>
          <w:sz w:val="28"/>
        </w:rPr>
      </w:pPr>
      <w:r>
        <w:rPr>
          <w:color w:val="111111"/>
          <w:sz w:val="28"/>
        </w:rPr>
        <w:lastRenderedPageBreak/>
        <w:t>Н</w:t>
      </w:r>
      <w:r>
        <w:rPr>
          <w:color w:val="111111"/>
          <w:sz w:val="28"/>
        </w:rPr>
        <w:t>икогда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перевозите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вещи,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которые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мешают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зрения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мешают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контролировать велосипед, или могут попасть во вращающиеся части вашего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велосипеда;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ind w:hanging="361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подпрыгивайте,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виляйте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делайте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лёгких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торможений;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ind w:hanging="361"/>
        <w:rPr>
          <w:sz w:val="28"/>
        </w:rPr>
      </w:pPr>
      <w:r>
        <w:rPr>
          <w:color w:val="111111"/>
          <w:sz w:val="28"/>
        </w:rPr>
        <w:t>Просматривайте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траекторию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вашего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движения;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before="1" w:line="322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опускайте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голову;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line="322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Никогда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садитесь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велосипед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под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действием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алкоголя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29"/>
          <w:tab w:val="left" w:pos="830"/>
        </w:tabs>
        <w:spacing w:line="322" w:lineRule="exact"/>
        <w:ind w:hanging="361"/>
        <w:jc w:val="left"/>
        <w:rPr>
          <w:sz w:val="28"/>
        </w:rPr>
      </w:pPr>
      <w:r>
        <w:rPr>
          <w:color w:val="111111"/>
          <w:sz w:val="28"/>
        </w:rPr>
        <w:t>наркотических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средств;</w:t>
      </w:r>
    </w:p>
    <w:p w:rsidR="00DA27CF" w:rsidRDefault="00310EBB">
      <w:pPr>
        <w:pStyle w:val="a4"/>
        <w:numPr>
          <w:ilvl w:val="1"/>
          <w:numId w:val="3"/>
        </w:numPr>
        <w:tabs>
          <w:tab w:val="left" w:pos="830"/>
        </w:tabs>
        <w:ind w:right="108"/>
        <w:rPr>
          <w:sz w:val="28"/>
        </w:rPr>
      </w:pPr>
      <w:r>
        <w:rPr>
          <w:color w:val="111111"/>
          <w:sz w:val="28"/>
        </w:rPr>
        <w:t>Если возможно, старайтесь не ездить в плохую погоду, в туман, в тёмное 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суток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когда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устали.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Каждое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этих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условий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увеличивают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риск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падения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аварии.</w:t>
      </w:r>
    </w:p>
    <w:p w:rsidR="00DA27CF" w:rsidRDefault="00DA27CF">
      <w:pPr>
        <w:pStyle w:val="a3"/>
        <w:ind w:left="0" w:firstLine="0"/>
        <w:jc w:val="left"/>
        <w:rPr>
          <w:sz w:val="30"/>
        </w:rPr>
      </w:pPr>
    </w:p>
    <w:p w:rsidR="00DA27CF" w:rsidRDefault="00DA27CF">
      <w:pPr>
        <w:pStyle w:val="a3"/>
        <w:ind w:left="0" w:firstLine="0"/>
        <w:jc w:val="left"/>
        <w:rPr>
          <w:sz w:val="30"/>
        </w:rPr>
      </w:pPr>
    </w:p>
    <w:p w:rsidR="00DA27CF" w:rsidRDefault="00310EBB">
      <w:pPr>
        <w:spacing w:before="195"/>
        <w:ind w:left="2138" w:right="2139"/>
        <w:jc w:val="center"/>
        <w:rPr>
          <w:b/>
          <w:i/>
          <w:sz w:val="28"/>
        </w:rPr>
      </w:pPr>
      <w:r>
        <w:rPr>
          <w:b/>
          <w:i/>
          <w:color w:val="800000"/>
          <w:sz w:val="28"/>
        </w:rPr>
        <w:t>ПАМЯТКА</w:t>
      </w:r>
      <w:r>
        <w:rPr>
          <w:b/>
          <w:i/>
          <w:color w:val="800000"/>
          <w:spacing w:val="-3"/>
          <w:sz w:val="28"/>
        </w:rPr>
        <w:t xml:space="preserve"> </w:t>
      </w:r>
      <w:r>
        <w:rPr>
          <w:b/>
          <w:i/>
          <w:color w:val="800000"/>
          <w:sz w:val="28"/>
        </w:rPr>
        <w:t>ДЛЯ</w:t>
      </w:r>
      <w:r>
        <w:rPr>
          <w:b/>
          <w:i/>
          <w:color w:val="800000"/>
          <w:spacing w:val="-1"/>
          <w:sz w:val="28"/>
        </w:rPr>
        <w:t xml:space="preserve"> </w:t>
      </w:r>
      <w:r>
        <w:rPr>
          <w:b/>
          <w:i/>
          <w:color w:val="800000"/>
          <w:sz w:val="28"/>
        </w:rPr>
        <w:t>РОДИТЕЛЕЙ</w:t>
      </w:r>
    </w:p>
    <w:p w:rsidR="00DA27CF" w:rsidRDefault="00DA27CF">
      <w:pPr>
        <w:pStyle w:val="a3"/>
        <w:spacing w:before="5"/>
        <w:ind w:left="0" w:firstLine="0"/>
        <w:jc w:val="left"/>
        <w:rPr>
          <w:b/>
          <w:i/>
          <w:sz w:val="24"/>
        </w:rPr>
      </w:pPr>
    </w:p>
    <w:p w:rsidR="00DA27CF" w:rsidRDefault="00310EBB">
      <w:pPr>
        <w:ind w:left="2139" w:right="2139"/>
        <w:jc w:val="center"/>
        <w:rPr>
          <w:b/>
          <w:i/>
          <w:sz w:val="28"/>
        </w:rPr>
      </w:pPr>
      <w:r>
        <w:rPr>
          <w:b/>
          <w:i/>
          <w:color w:val="333333"/>
          <w:sz w:val="28"/>
        </w:rPr>
        <w:t>Уважаемые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мамы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и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папы!</w:t>
      </w:r>
    </w:p>
    <w:p w:rsidR="00DA27CF" w:rsidRDefault="00DA27CF">
      <w:pPr>
        <w:pStyle w:val="a3"/>
        <w:ind w:left="0" w:firstLine="0"/>
        <w:jc w:val="left"/>
        <w:rPr>
          <w:b/>
          <w:i/>
          <w:sz w:val="24"/>
        </w:rPr>
      </w:pPr>
    </w:p>
    <w:p w:rsidR="00DA27CF" w:rsidRDefault="00310EBB">
      <w:pPr>
        <w:pStyle w:val="a3"/>
        <w:spacing w:before="1"/>
        <w:ind w:left="109" w:right="106" w:firstLine="708"/>
      </w:pPr>
      <w:r>
        <w:rPr>
          <w:color w:val="333333"/>
        </w:rPr>
        <w:t>Помните, что жизнь и безопасность детей на дорогах зависит, прежде всего,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вас. Учите детей безопасному поведению на дороге своим примером. Важно научить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обстановке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дороге,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предвидеть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опасность. Находясь на дороге со своими детьми, применяйте некоторые методы,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помогут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вашему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ребенку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сформировать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безопасного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поведения.</w:t>
      </w:r>
      <w:r>
        <w:rPr>
          <w:color w:val="333333"/>
          <w:spacing w:val="-68"/>
        </w:rPr>
        <w:t xml:space="preserve"> </w:t>
      </w:r>
      <w:r>
        <w:t>Никогда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спешите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проезжей</w:t>
      </w:r>
      <w:r>
        <w:rPr>
          <w:spacing w:val="-9"/>
        </w:rPr>
        <w:t xml:space="preserve"> </w:t>
      </w:r>
      <w:r>
        <w:t>части.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переходите</w:t>
      </w:r>
      <w:r>
        <w:rPr>
          <w:spacing w:val="-8"/>
        </w:rPr>
        <w:t xml:space="preserve"> </w:t>
      </w:r>
      <w:r>
        <w:t>дорогу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красный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желтый</w:t>
      </w:r>
      <w:r>
        <w:rPr>
          <w:spacing w:val="-68"/>
        </w:rPr>
        <w:t xml:space="preserve"> </w:t>
      </w:r>
      <w:r>
        <w:t>сигнал светофора. При выходе из автобуса, трамвая, такси, помните, что вы должны</w:t>
      </w:r>
      <w:r>
        <w:rPr>
          <w:spacing w:val="1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первым.</w:t>
      </w:r>
      <w:r>
        <w:rPr>
          <w:spacing w:val="-6"/>
        </w:rPr>
        <w:t xml:space="preserve"> </w:t>
      </w:r>
      <w:r>
        <w:t>Выйдя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транспорта,</w:t>
      </w:r>
      <w:r>
        <w:rPr>
          <w:spacing w:val="-8"/>
        </w:rPr>
        <w:t xml:space="preserve"> </w:t>
      </w:r>
      <w:r>
        <w:t>подождите,</w:t>
      </w:r>
      <w:r>
        <w:rPr>
          <w:spacing w:val="-7"/>
        </w:rPr>
        <w:t xml:space="preserve"> </w:t>
      </w:r>
      <w:r>
        <w:t>пока</w:t>
      </w:r>
      <w:r>
        <w:rPr>
          <w:spacing w:val="-8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отъедет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</w:t>
      </w:r>
      <w:r>
        <w:t>зговаривайте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наискосок.</w:t>
      </w:r>
      <w:r>
        <w:rPr>
          <w:spacing w:val="1"/>
        </w:rPr>
        <w:t xml:space="preserve"> </w:t>
      </w:r>
      <w:r>
        <w:t>Постоянно обсуждайте с ребенком возникающие ситуации на дороге, указывая на</w:t>
      </w:r>
      <w:r>
        <w:rPr>
          <w:spacing w:val="1"/>
        </w:rPr>
        <w:t xml:space="preserve"> </w:t>
      </w:r>
      <w:r>
        <w:t>скрытую</w:t>
      </w:r>
      <w:r>
        <w:rPr>
          <w:spacing w:val="-4"/>
        </w:rPr>
        <w:t xml:space="preserve"> </w:t>
      </w:r>
      <w:r>
        <w:t>опасность.</w:t>
      </w:r>
      <w:r>
        <w:rPr>
          <w:spacing w:val="-3"/>
        </w:rPr>
        <w:t xml:space="preserve"> </w:t>
      </w:r>
      <w:r>
        <w:t>Приучитесь</w:t>
      </w:r>
      <w:r>
        <w:rPr>
          <w:spacing w:val="-3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приучите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переходить</w:t>
      </w:r>
      <w:r>
        <w:rPr>
          <w:spacing w:val="-4"/>
        </w:rPr>
        <w:t xml:space="preserve"> </w:t>
      </w:r>
      <w:r>
        <w:t>дорогу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вам надо, а там, где есть переходы. Обращайте внимание на обманчивость пустых</w:t>
      </w:r>
      <w:r>
        <w:rPr>
          <w:spacing w:val="1"/>
        </w:rPr>
        <w:t xml:space="preserve"> </w:t>
      </w:r>
      <w:r>
        <w:t>дорог.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опасны, чем</w:t>
      </w:r>
      <w:r>
        <w:rPr>
          <w:spacing w:val="-1"/>
        </w:rPr>
        <w:t xml:space="preserve"> </w:t>
      </w:r>
      <w:r>
        <w:t>оживленные.</w:t>
      </w:r>
    </w:p>
    <w:p w:rsidR="00DA27CF" w:rsidRDefault="00310EBB">
      <w:pPr>
        <w:pStyle w:val="a3"/>
        <w:spacing w:line="322" w:lineRule="exact"/>
        <w:ind w:left="817" w:firstLine="0"/>
      </w:pPr>
      <w:r>
        <w:t>Научите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попадаться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«дорожные</w:t>
      </w:r>
      <w:r>
        <w:rPr>
          <w:spacing w:val="-4"/>
        </w:rPr>
        <w:t xml:space="preserve"> </w:t>
      </w:r>
      <w:r>
        <w:t>ловушки»,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DA27CF" w:rsidRDefault="00310EBB">
      <w:pPr>
        <w:pStyle w:val="a3"/>
        <w:ind w:left="109" w:right="108" w:firstLine="708"/>
      </w:pPr>
      <w:r>
        <w:t>стоящая машина – она может закрывать собой другой автомобиль, кот</w:t>
      </w:r>
      <w:r>
        <w:t>орый</w:t>
      </w:r>
      <w:r>
        <w:rPr>
          <w:spacing w:val="1"/>
        </w:rPr>
        <w:t xml:space="preserve"> </w:t>
      </w:r>
      <w:r>
        <w:t>движется с большой скоростью. Нельзя выходить на дорогу из-за стоящих машин. В</w:t>
      </w:r>
      <w:r>
        <w:rPr>
          <w:spacing w:val="1"/>
        </w:rPr>
        <w:t xml:space="preserve"> </w:t>
      </w:r>
      <w:r>
        <w:t>крайнем случае, нужно осторожно выглянуть из-за стоящего автомобиля, убедится в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опасность не</w:t>
      </w:r>
      <w:r>
        <w:rPr>
          <w:spacing w:val="-2"/>
        </w:rPr>
        <w:t xml:space="preserve"> </w:t>
      </w:r>
      <w:r>
        <w:t>угрожает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тогда переходить</w:t>
      </w:r>
      <w:r>
        <w:rPr>
          <w:spacing w:val="-2"/>
        </w:rPr>
        <w:t xml:space="preserve"> </w:t>
      </w:r>
      <w:r>
        <w:t>дорогу;</w:t>
      </w:r>
    </w:p>
    <w:p w:rsidR="00DA27CF" w:rsidRDefault="00310EBB">
      <w:pPr>
        <w:pStyle w:val="a3"/>
        <w:ind w:left="109" w:right="110" w:firstLine="708"/>
      </w:pPr>
      <w:r>
        <w:t>не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остановившийся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сзади: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проезжать</w:t>
      </w:r>
      <w:r>
        <w:rPr>
          <w:spacing w:val="1"/>
        </w:rPr>
        <w:t xml:space="preserve"> </w:t>
      </w:r>
      <w:r>
        <w:t>автомобиль. От автобусной остановки нужно пройти к ближайшему пешеходному</w:t>
      </w:r>
      <w:r>
        <w:rPr>
          <w:spacing w:val="1"/>
        </w:rPr>
        <w:t xml:space="preserve"> </w:t>
      </w:r>
      <w:r>
        <w:t>переходу или выбрать для перехода такое место, где дорога хорошо просматривается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t>направления;</w:t>
      </w:r>
    </w:p>
    <w:p w:rsidR="00DA27CF" w:rsidRDefault="00310EBB">
      <w:pPr>
        <w:pStyle w:val="a3"/>
        <w:ind w:left="109" w:right="110" w:firstLine="708"/>
      </w:pPr>
      <w:r>
        <w:t>медленно приближающаяся машина – эта машина может скрывать за собой</w:t>
      </w:r>
      <w:r>
        <w:rPr>
          <w:spacing w:val="1"/>
        </w:rPr>
        <w:t xml:space="preserve"> </w:t>
      </w:r>
      <w:r>
        <w:t>автомобиль,</w:t>
      </w:r>
      <w:r>
        <w:rPr>
          <w:spacing w:val="-3"/>
        </w:rPr>
        <w:t xml:space="preserve"> </w:t>
      </w:r>
      <w:r>
        <w:t>движущийся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большой скоростью,</w:t>
      </w:r>
      <w:r>
        <w:rPr>
          <w:spacing w:val="-2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нужно пропустить;</w:t>
      </w:r>
    </w:p>
    <w:p w:rsidR="00DA27CF" w:rsidRDefault="00DA27CF">
      <w:pPr>
        <w:sectPr w:rsidR="00DA27CF">
          <w:pgSz w:w="11910" w:h="16840"/>
          <w:pgMar w:top="1040" w:right="740" w:bottom="280" w:left="600" w:header="720" w:footer="720" w:gutter="0"/>
          <w:cols w:space="720"/>
        </w:sectPr>
      </w:pPr>
    </w:p>
    <w:p w:rsidR="00DA27CF" w:rsidRDefault="00310EBB">
      <w:pPr>
        <w:pStyle w:val="a3"/>
        <w:spacing w:before="72"/>
        <w:ind w:left="109" w:right="112" w:firstLine="708"/>
      </w:pPr>
      <w:r>
        <w:lastRenderedPageBreak/>
        <w:t>у светофора можно тоже встретить опасность. Сегодня на городских дорогах</w:t>
      </w:r>
      <w:r>
        <w:rPr>
          <w:spacing w:val="1"/>
        </w:rPr>
        <w:t xml:space="preserve"> </w:t>
      </w:r>
      <w:r>
        <w:t>случаются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водители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 игнорируя сигналы светофора и дорожные знаки. Поэтому недостаточно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сигна</w:t>
      </w:r>
      <w:r>
        <w:t>л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убедиться,</w:t>
      </w:r>
      <w:r>
        <w:rPr>
          <w:spacing w:val="-1"/>
        </w:rPr>
        <w:t xml:space="preserve"> </w:t>
      </w:r>
      <w:r>
        <w:t>что опасность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угрожает;</w:t>
      </w:r>
    </w:p>
    <w:p w:rsidR="00DA27CF" w:rsidRDefault="00310EBB">
      <w:pPr>
        <w:pStyle w:val="a3"/>
        <w:spacing w:before="1"/>
        <w:ind w:left="109" w:right="110" w:firstLine="708"/>
      </w:pPr>
      <w:r>
        <w:t>арки, выезды со двора и дворовые территории тоже являются местами скрытой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внезапным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осторожны!</w:t>
      </w:r>
    </w:p>
    <w:sectPr w:rsidR="00DA27CF" w:rsidSect="00DA27CF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172"/>
    <w:multiLevelType w:val="hybridMultilevel"/>
    <w:tmpl w:val="C5A00960"/>
    <w:lvl w:ilvl="0" w:tplc="E5D0055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229EF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9C12FED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38D23234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6548F7D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60EDC4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35DE0BE6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BB76373A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4E0C55A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">
    <w:nsid w:val="45B271BD"/>
    <w:multiLevelType w:val="hybridMultilevel"/>
    <w:tmpl w:val="65E0C3D0"/>
    <w:lvl w:ilvl="0" w:tplc="BA723750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4016F19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8ECDE1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3" w:tplc="C338DEB0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AF5E4CA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96604762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D898F79C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CE6A58E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67BC0DCC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2">
    <w:nsid w:val="50CC68D4"/>
    <w:multiLevelType w:val="hybridMultilevel"/>
    <w:tmpl w:val="94945FA8"/>
    <w:lvl w:ilvl="0" w:tplc="213A06C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0AD0C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5AC373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0C5A2708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E71E194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51693A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4381F8E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DD129D60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D3B454A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3">
    <w:nsid w:val="68096AB5"/>
    <w:multiLevelType w:val="hybridMultilevel"/>
    <w:tmpl w:val="FC54F058"/>
    <w:lvl w:ilvl="0" w:tplc="E08E5AE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62923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FFD8AC7E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3" w:tplc="125E07E2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E4B6BD9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7722F17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74845B4A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815053C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88780B6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">
    <w:nsid w:val="750E7031"/>
    <w:multiLevelType w:val="hybridMultilevel"/>
    <w:tmpl w:val="C172C70C"/>
    <w:lvl w:ilvl="0" w:tplc="96166E3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882150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79B69F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36E8AD7E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52B434C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120CC9D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6962698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0AEECDE8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8CAE8D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27CF"/>
    <w:rsid w:val="00310EBB"/>
    <w:rsid w:val="00DA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7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27CF"/>
    <w:pPr>
      <w:ind w:left="829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27CF"/>
    <w:pPr>
      <w:spacing w:before="55"/>
      <w:ind w:left="2139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A27CF"/>
    <w:pPr>
      <w:ind w:left="46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27CF"/>
    <w:pPr>
      <w:ind w:left="82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2023-10-25T06:04:00Z</dcterms:created>
  <dcterms:modified xsi:type="dcterms:W3CDTF">2023-10-25T06:06:00Z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